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C" w:rsidRPr="00A15FDC" w:rsidRDefault="00A15FDC" w:rsidP="00A15FDC">
      <w:pPr>
        <w:ind w:firstLineChars="600" w:firstLine="1807"/>
        <w:rPr>
          <w:rFonts w:ascii="仿宋" w:eastAsia="仿宋" w:hAnsi="仿宋"/>
          <w:b/>
          <w:sz w:val="30"/>
          <w:szCs w:val="30"/>
        </w:rPr>
      </w:pPr>
      <w:r w:rsidRPr="00A15FDC">
        <w:rPr>
          <w:rFonts w:ascii="仿宋" w:eastAsia="仿宋" w:hAnsi="仿宋" w:hint="eastAsia"/>
          <w:b/>
          <w:sz w:val="30"/>
          <w:szCs w:val="30"/>
        </w:rPr>
        <w:t>关于公司开展安全生产自检自查工作的通知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公司各单位、各部门：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为了深入贯彻唐一军省长在全省安全生产工作紧</w:t>
      </w:r>
      <w:bookmarkStart w:id="0" w:name="_GoBack"/>
      <w:bookmarkEnd w:id="0"/>
      <w:r>
        <w:rPr>
          <w:rFonts w:ascii="仿宋_GB2312" w:eastAsia="仿宋_GB2312" w:hAnsi="微软雅黑" w:hint="eastAsia"/>
          <w:color w:val="333333"/>
          <w:sz w:val="32"/>
          <w:szCs w:val="32"/>
        </w:rPr>
        <w:t>急电视电话会议精神，切实做好“端午”期间的安全生产工作，有效防范安全事故的发生。请各单位和各部门结合本单位、本部门的实际认真组织开展安全隐患自检自查。现将自检自查有关事项通知如下。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一、自检自查的内容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一是检查各种安全管理制度和安全工作责任制的落实情况。各单位安全管理制度是否健全；安全管理责任是否落实；安全管理工作是否经常；安全管理措施是否到位。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二是排查各种安全隐患情况。重点检查化验、大学生公寓、招待所、食堂、变电室、仓库等要害部位的用电、用火、用气、用水及食品卫生安全隐患和消防设施设备。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三是重点检查车辆和施工现场的情况。车辆重点检查车辆年检、汽车轮胎、刹车系统、机油和消防器材等情况。施工现场重点检查安全管理制度和安全员岗位设置的落实情况、野外用电安全设置、钻机钢丝绳、钻台稳定性、消防器材配备等情况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四是检查应急管理情况。重点检查应急预案是否具有可操作性，应急响应机制是否健全，应急物资储备是否充足，应急设备是否能正常使用，应急队伍是否能及时到位。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firstLine="64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lastRenderedPageBreak/>
        <w:t>二、自检自查时间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firstLine="652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请各单和各部门于2018年6月30日底前自行开展安全生产自查自检工作，并将排查情况和整改结果存档备查，公司安委会将随机进行抽查。  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firstLine="652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三、工作要求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firstLine="579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一是加强组织领导。各单位要成立领导小组，各单位主要负责人要亲自部署安排，靠前指挥，分管安全负责人要集中力量，亲力亲为，做到企业主要负责人切实履行安全生产第一责任人的职责，确保安全生产自检自查取得实效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firstLine="579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二是严格排查隐患。各单位结合本单位实际加大安全生产自检自查力度，实现全覆盖、零容忍、重实效，做到守土有责、守土尽责，有效遏制、防范各类安全事故。对排查出的隐患，及时整改，派专人负责，达到隐患整改闭合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三是深入开展安全防范宣传教育。各单位要加强安全生产重要性和紧迫性宣传教育，强化安全意识、责任意识，积极营造深厚的安全生产氛围。加强对单位工作人员的培训，有针对性地组织应对突发事件的演练，提高防范能力。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</w:p>
    <w:p w:rsidR="00A15FDC" w:rsidRDefault="00A15FDC" w:rsidP="00A15FDC">
      <w:pPr>
        <w:pStyle w:val="p0"/>
        <w:spacing w:before="0" w:beforeAutospacing="0" w:after="0" w:afterAutospacing="0" w:line="450" w:lineRule="atLeast"/>
        <w:ind w:right="64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辽宁省化工地质勘查院有限责任公司安委员会办公室</w:t>
      </w:r>
    </w:p>
    <w:p w:rsidR="00A15FDC" w:rsidRPr="00ED014F" w:rsidRDefault="00A15FDC" w:rsidP="004D2706">
      <w:pPr>
        <w:pStyle w:val="p0"/>
        <w:spacing w:before="0" w:beforeAutospacing="0" w:after="0" w:afterAutospacing="0" w:line="450" w:lineRule="atLeas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          二○一八年六月二十五日</w:t>
      </w:r>
    </w:p>
    <w:p w:rsidR="008731E5" w:rsidRDefault="008731E5"/>
    <w:sectPr w:rsidR="008731E5" w:rsidSect="00B46DC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65" w:rsidRDefault="00FC4F65" w:rsidP="00B46DCD">
      <w:r>
        <w:separator/>
      </w:r>
    </w:p>
  </w:endnote>
  <w:endnote w:type="continuationSeparator" w:id="0">
    <w:p w:rsidR="00FC4F65" w:rsidRDefault="00FC4F65" w:rsidP="00B4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65" w:rsidRDefault="00FC4F65" w:rsidP="00B46DCD">
      <w:r>
        <w:separator/>
      </w:r>
    </w:p>
  </w:footnote>
  <w:footnote w:type="continuationSeparator" w:id="0">
    <w:p w:rsidR="00FC4F65" w:rsidRDefault="00FC4F65" w:rsidP="00B46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34" w:rsidRDefault="00A15FDC">
    <w:pPr>
      <w:pStyle w:val="a3"/>
    </w:pP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FDC"/>
    <w:rsid w:val="004D2706"/>
    <w:rsid w:val="008731E5"/>
    <w:rsid w:val="00A15FDC"/>
    <w:rsid w:val="00B46DCD"/>
    <w:rsid w:val="00FC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5FD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A15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5FD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A15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2</cp:revision>
  <dcterms:created xsi:type="dcterms:W3CDTF">2018-06-24T03:59:00Z</dcterms:created>
  <dcterms:modified xsi:type="dcterms:W3CDTF">2018-07-09T02:05:00Z</dcterms:modified>
</cp:coreProperties>
</file>